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地理与环境科学学院</w:t>
      </w:r>
    </w:p>
    <w:p>
      <w:pPr>
        <w:ind w:left="-735" w:leftChars="-350" w:firstLine="734" w:firstLineChars="204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2017</w:t>
      </w:r>
      <w:r>
        <w:rPr>
          <w:rFonts w:hint="eastAsia" w:ascii="黑体" w:eastAsia="黑体"/>
          <w:sz w:val="36"/>
          <w:szCs w:val="36"/>
        </w:rPr>
        <w:t>年教学观摩月（集中观摩）安排表</w:t>
      </w:r>
    </w:p>
    <w:p/>
    <w:tbl>
      <w:tblPr>
        <w:tblStyle w:val="5"/>
        <w:tblW w:w="13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134"/>
        <w:gridCol w:w="3610"/>
        <w:gridCol w:w="2835"/>
        <w:gridCol w:w="1417"/>
        <w:gridCol w:w="3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610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上课时间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上课地点</w:t>
            </w:r>
          </w:p>
        </w:tc>
        <w:tc>
          <w:tcPr>
            <w:tcW w:w="3903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张勃</w:t>
            </w:r>
          </w:p>
        </w:tc>
        <w:tc>
          <w:tcPr>
            <w:tcW w:w="3610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世界</w:t>
            </w:r>
            <w:r>
              <w:rPr>
                <w:sz w:val="28"/>
                <w:szCs w:val="28"/>
              </w:rPr>
              <w:t>经济地理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4月25日</w:t>
            </w:r>
            <w:r>
              <w:rPr>
                <w:rFonts w:ascii="Times New Roman" w:hAnsi="Times New Roman"/>
                <w:sz w:val="28"/>
                <w:szCs w:val="28"/>
              </w:rPr>
              <w:t>1-2</w:t>
            </w:r>
            <w:r>
              <w:rPr>
                <w:rFonts w:hint="eastAsia" w:ascii="Times New Roman" w:hAnsi="Times New Roman"/>
                <w:sz w:val="28"/>
                <w:szCs w:val="28"/>
              </w:rPr>
              <w:t>节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新402</w:t>
            </w:r>
          </w:p>
        </w:tc>
        <w:tc>
          <w:tcPr>
            <w:tcW w:w="3903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sz w:val="28"/>
                <w:szCs w:val="28"/>
              </w:rPr>
              <w:t>志斌</w:t>
            </w:r>
          </w:p>
        </w:tc>
        <w:tc>
          <w:tcPr>
            <w:tcW w:w="3610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区域</w:t>
            </w:r>
            <w:r>
              <w:rPr>
                <w:sz w:val="28"/>
                <w:szCs w:val="28"/>
              </w:rPr>
              <w:t>分析与规划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4月25日3</w:t>
            </w:r>
            <w:r>
              <w:rPr>
                <w:rFonts w:ascii="Times New Roman" w:hAnsi="Times New Roman"/>
                <w:sz w:val="28"/>
                <w:szCs w:val="28"/>
              </w:rPr>
              <w:t>-4</w:t>
            </w:r>
            <w:r>
              <w:rPr>
                <w:rFonts w:hint="eastAsia" w:ascii="Times New Roman" w:hAnsi="Times New Roman"/>
                <w:sz w:val="28"/>
                <w:szCs w:val="28"/>
              </w:rPr>
              <w:t>节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新208</w:t>
            </w:r>
          </w:p>
        </w:tc>
        <w:tc>
          <w:tcPr>
            <w:tcW w:w="3903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sz w:val="28"/>
                <w:szCs w:val="28"/>
              </w:rPr>
              <w:t>春丽</w:t>
            </w:r>
          </w:p>
        </w:tc>
        <w:tc>
          <w:tcPr>
            <w:tcW w:w="3610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水污染</w:t>
            </w:r>
            <w:r>
              <w:rPr>
                <w:sz w:val="28"/>
                <w:szCs w:val="28"/>
              </w:rPr>
              <w:t>控制工程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Ⅱ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4月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hint="eastAsia" w:ascii="Times New Roman" w:hAnsi="Times New Roman"/>
                <w:sz w:val="28"/>
                <w:szCs w:val="28"/>
              </w:rPr>
              <w:t>日</w:t>
            </w:r>
            <w:r>
              <w:rPr>
                <w:rFonts w:ascii="Times New Roman" w:hAnsi="Times New Roman"/>
                <w:sz w:val="28"/>
                <w:szCs w:val="28"/>
              </w:rPr>
              <w:t>1-2</w:t>
            </w:r>
            <w:r>
              <w:rPr>
                <w:rFonts w:hint="eastAsia" w:ascii="Times New Roman" w:hAnsi="Times New Roman"/>
                <w:sz w:val="28"/>
                <w:szCs w:val="28"/>
              </w:rPr>
              <w:t>节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新209</w:t>
            </w:r>
          </w:p>
        </w:tc>
        <w:tc>
          <w:tcPr>
            <w:tcW w:w="3903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甘肃省第三届高校青年教师教学大赛三等奖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姚晓军</w:t>
            </w:r>
          </w:p>
        </w:tc>
        <w:tc>
          <w:tcPr>
            <w:tcW w:w="3610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GIS设计</w:t>
            </w:r>
            <w:r>
              <w:rPr>
                <w:sz w:val="28"/>
                <w:szCs w:val="28"/>
              </w:rPr>
              <w:t>与开发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4月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hint="eastAsia" w:ascii="Times New Roman" w:hAnsi="Times New Roman"/>
                <w:sz w:val="28"/>
                <w:szCs w:val="28"/>
              </w:rPr>
              <w:t>日1-2节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新2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03" w:type="dxa"/>
            <w:vAlign w:val="center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学校参与式研讨课教学改革项目负责人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地理与环境科学学院</w:t>
      </w:r>
    </w:p>
    <w:p>
      <w:pPr>
        <w:ind w:left="-735" w:leftChars="-350" w:firstLine="734" w:firstLineChars="204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参加学院</w:t>
      </w:r>
      <w:r>
        <w:rPr>
          <w:rFonts w:ascii="黑体" w:eastAsia="黑体"/>
          <w:sz w:val="36"/>
          <w:szCs w:val="36"/>
        </w:rPr>
        <w:t>2017</w:t>
      </w:r>
      <w:r>
        <w:rPr>
          <w:rFonts w:hint="eastAsia" w:ascii="黑体" w:eastAsia="黑体"/>
          <w:sz w:val="36"/>
          <w:szCs w:val="36"/>
        </w:rPr>
        <w:t>“</w:t>
      </w:r>
      <w:r>
        <w:rPr>
          <w:rFonts w:ascii="黑体" w:eastAsia="黑体"/>
          <w:sz w:val="36"/>
          <w:szCs w:val="36"/>
        </w:rPr>
        <w:t>教学观摩月</w:t>
      </w:r>
      <w:r>
        <w:rPr>
          <w:rFonts w:hint="eastAsia" w:ascii="黑体" w:eastAsia="黑体"/>
          <w:sz w:val="36"/>
          <w:szCs w:val="36"/>
        </w:rPr>
        <w:t>”</w:t>
      </w:r>
      <w:r>
        <w:rPr>
          <w:rFonts w:ascii="黑体" w:eastAsia="黑体"/>
          <w:sz w:val="36"/>
          <w:szCs w:val="36"/>
        </w:rPr>
        <w:t>活动</w:t>
      </w:r>
      <w:r>
        <w:rPr>
          <w:rFonts w:hint="eastAsia" w:ascii="黑体" w:eastAsia="黑体"/>
          <w:sz w:val="36"/>
          <w:szCs w:val="36"/>
        </w:rPr>
        <w:t>名单</w:t>
      </w:r>
    </w:p>
    <w:p/>
    <w:tbl>
      <w:tblPr>
        <w:tblStyle w:val="5"/>
        <w:tblW w:w="11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5866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6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51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976" w:type="dxa"/>
            <w:vAlign w:val="center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学院班子成员</w:t>
            </w:r>
          </w:p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人）</w:t>
            </w:r>
          </w:p>
        </w:tc>
        <w:tc>
          <w:tcPr>
            <w:tcW w:w="5866" w:type="dxa"/>
            <w:vAlign w:val="center"/>
          </w:tcPr>
          <w:p>
            <w:pPr>
              <w:spacing w:line="48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贾志斌，张明军</w:t>
            </w:r>
          </w:p>
          <w:p>
            <w:pPr>
              <w:spacing w:line="48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赵成章，王招祥，杜波，</w:t>
            </w:r>
            <w:r>
              <w:rPr>
                <w:sz w:val="28"/>
                <w:szCs w:val="28"/>
              </w:rPr>
              <w:t>马利邦</w:t>
            </w:r>
          </w:p>
        </w:tc>
        <w:tc>
          <w:tcPr>
            <w:tcW w:w="2651" w:type="dxa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6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年以来参加工作的教师</w:t>
            </w:r>
          </w:p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5866" w:type="dxa"/>
            <w:vAlign w:val="center"/>
          </w:tcPr>
          <w:p>
            <w:pPr>
              <w:spacing w:line="48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马忠，曹建军，赵锐锋，刘春芳，孙美平，鹿晨昱，张剑，瞿德业，胡科，魏伟，朱国锋，潘美慧，马利邦，成亮，刘喆，杨建秀，冯斌，张学斌，王圣杰，师银芳</w:t>
            </w:r>
          </w:p>
        </w:tc>
        <w:tc>
          <w:tcPr>
            <w:tcW w:w="2651" w:type="dxa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其中：</w:t>
            </w:r>
            <w:r>
              <w:rPr>
                <w:rFonts w:hint="eastAsia"/>
                <w:sz w:val="28"/>
                <w:szCs w:val="28"/>
              </w:rPr>
              <w:t>冯斌，胡科，刘喆等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在兰外学习。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976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学校参与式研讨课和课程设计项目负责人</w:t>
            </w:r>
          </w:p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（3人）</w:t>
            </w:r>
          </w:p>
        </w:tc>
        <w:tc>
          <w:tcPr>
            <w:tcW w:w="5866" w:type="dxa"/>
            <w:vAlign w:val="center"/>
          </w:tcPr>
          <w:p>
            <w:pPr>
              <w:spacing w:line="48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姚晓军，张彦丽，瞿德业</w:t>
            </w:r>
          </w:p>
        </w:tc>
        <w:tc>
          <w:tcPr>
            <w:tcW w:w="2651" w:type="dxa"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FC3"/>
    <w:rsid w:val="000D04CC"/>
    <w:rsid w:val="001F4B64"/>
    <w:rsid w:val="00220F9A"/>
    <w:rsid w:val="00225354"/>
    <w:rsid w:val="002E54DE"/>
    <w:rsid w:val="0031155C"/>
    <w:rsid w:val="004F4843"/>
    <w:rsid w:val="00512DC5"/>
    <w:rsid w:val="005F18E7"/>
    <w:rsid w:val="00684ADC"/>
    <w:rsid w:val="00725832"/>
    <w:rsid w:val="007C3621"/>
    <w:rsid w:val="00974E97"/>
    <w:rsid w:val="00996E0C"/>
    <w:rsid w:val="009E6B2B"/>
    <w:rsid w:val="00A307BA"/>
    <w:rsid w:val="00A528D8"/>
    <w:rsid w:val="00AC72E0"/>
    <w:rsid w:val="00B04935"/>
    <w:rsid w:val="00B45A39"/>
    <w:rsid w:val="00BA20B0"/>
    <w:rsid w:val="00BC50D0"/>
    <w:rsid w:val="00CA5B33"/>
    <w:rsid w:val="00D20FC3"/>
    <w:rsid w:val="00D73239"/>
    <w:rsid w:val="00DA47E8"/>
    <w:rsid w:val="00E44702"/>
    <w:rsid w:val="4FCA1EF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161</Words>
  <Characters>920</Characters>
  <Lines>7</Lines>
  <Paragraphs>2</Paragraphs>
  <TotalTime>0</TotalTime>
  <ScaleCrop>false</ScaleCrop>
  <LinksUpToDate>false</LinksUpToDate>
  <CharactersWithSpaces>1079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2016-03-31T00:15:00Z</dcterms:created>
  <dc:creator>lenovo</dc:creator>
  <cp:lastModifiedBy>lenovo</cp:lastModifiedBy>
  <cp:lastPrinted>2017-04-11T01:42:00Z</cp:lastPrinted>
  <dcterms:modified xsi:type="dcterms:W3CDTF">2017-04-12T03:25:03Z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